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662"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188"/>
        <w:gridCol w:w="9474"/>
      </w:tblGrid>
      <w:tr w:rsidR="009412C1" w:rsidRPr="009412C1" w14:paraId="75452391" w14:textId="77777777" w:rsidTr="009412C1">
        <w:trPr>
          <w:tblCellSpacing w:w="15" w:type="dxa"/>
        </w:trPr>
        <w:tc>
          <w:tcPr>
            <w:tcW w:w="3143" w:type="dxa"/>
            <w:tcBorders>
              <w:top w:val="nil"/>
              <w:left w:val="single" w:sz="6" w:space="0" w:color="DDDDDD"/>
            </w:tcBorders>
            <w:shd w:val="clear" w:color="auto" w:fill="FFFFFF"/>
            <w:tcMar>
              <w:top w:w="60" w:type="dxa"/>
              <w:left w:w="60" w:type="dxa"/>
              <w:bottom w:w="60" w:type="dxa"/>
              <w:right w:w="60" w:type="dxa"/>
            </w:tcMar>
            <w:hideMark/>
          </w:tcPr>
          <w:p w14:paraId="4CD3E00B"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Job Type:</w:t>
            </w:r>
          </w:p>
        </w:tc>
        <w:tc>
          <w:tcPr>
            <w:tcW w:w="9429" w:type="dxa"/>
            <w:tcBorders>
              <w:top w:val="nil"/>
              <w:left w:val="single" w:sz="6" w:space="0" w:color="DDDDDD"/>
            </w:tcBorders>
            <w:shd w:val="clear" w:color="auto" w:fill="FFFFFF"/>
            <w:tcMar>
              <w:top w:w="60" w:type="dxa"/>
              <w:left w:w="60" w:type="dxa"/>
              <w:bottom w:w="60" w:type="dxa"/>
              <w:right w:w="60" w:type="dxa"/>
            </w:tcMar>
            <w:hideMark/>
          </w:tcPr>
          <w:p w14:paraId="7746E17B"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Part Time</w:t>
            </w:r>
          </w:p>
        </w:tc>
      </w:tr>
      <w:tr w:rsidR="009412C1" w:rsidRPr="009412C1" w14:paraId="0CD5887A" w14:textId="77777777" w:rsidTr="009412C1">
        <w:trPr>
          <w:tblCellSpacing w:w="15" w:type="dxa"/>
        </w:trPr>
        <w:tc>
          <w:tcPr>
            <w:tcW w:w="3143" w:type="dxa"/>
            <w:tcBorders>
              <w:top w:val="single" w:sz="6" w:space="0" w:color="DDDDDD"/>
              <w:left w:val="single" w:sz="6" w:space="0" w:color="DDDDDD"/>
            </w:tcBorders>
            <w:shd w:val="clear" w:color="auto" w:fill="FFFFFF"/>
            <w:tcMar>
              <w:top w:w="60" w:type="dxa"/>
              <w:left w:w="60" w:type="dxa"/>
              <w:bottom w:w="60" w:type="dxa"/>
              <w:right w:w="60" w:type="dxa"/>
            </w:tcMar>
            <w:hideMark/>
          </w:tcPr>
          <w:p w14:paraId="7872637D"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Start Date (if applicable):</w:t>
            </w:r>
          </w:p>
        </w:tc>
        <w:tc>
          <w:tcPr>
            <w:tcW w:w="9429" w:type="dxa"/>
            <w:tcBorders>
              <w:top w:val="single" w:sz="6" w:space="0" w:color="DDDDDD"/>
              <w:left w:val="single" w:sz="6" w:space="0" w:color="DDDDDD"/>
            </w:tcBorders>
            <w:shd w:val="clear" w:color="auto" w:fill="FFFFFF"/>
            <w:tcMar>
              <w:top w:w="60" w:type="dxa"/>
              <w:left w:w="60" w:type="dxa"/>
              <w:bottom w:w="60" w:type="dxa"/>
              <w:right w:w="60" w:type="dxa"/>
            </w:tcMar>
            <w:hideMark/>
          </w:tcPr>
          <w:p w14:paraId="575FAF51"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01/24/2022</w:t>
            </w:r>
          </w:p>
        </w:tc>
      </w:tr>
      <w:tr w:rsidR="009412C1" w:rsidRPr="009412C1" w14:paraId="301997EB" w14:textId="77777777" w:rsidTr="009412C1">
        <w:trPr>
          <w:tblCellSpacing w:w="15" w:type="dxa"/>
        </w:trPr>
        <w:tc>
          <w:tcPr>
            <w:tcW w:w="3143" w:type="dxa"/>
            <w:tcBorders>
              <w:top w:val="single" w:sz="6" w:space="0" w:color="DDDDDD"/>
              <w:left w:val="single" w:sz="6" w:space="0" w:color="DDDDDD"/>
            </w:tcBorders>
            <w:shd w:val="clear" w:color="auto" w:fill="FFFFFF"/>
            <w:tcMar>
              <w:top w:w="60" w:type="dxa"/>
              <w:left w:w="60" w:type="dxa"/>
              <w:bottom w:w="60" w:type="dxa"/>
              <w:right w:w="60" w:type="dxa"/>
            </w:tcMar>
            <w:hideMark/>
          </w:tcPr>
          <w:p w14:paraId="76E15FD2"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Position Title:</w:t>
            </w:r>
          </w:p>
        </w:tc>
        <w:tc>
          <w:tcPr>
            <w:tcW w:w="9429" w:type="dxa"/>
            <w:tcBorders>
              <w:top w:val="single" w:sz="6" w:space="0" w:color="DDDDDD"/>
              <w:left w:val="single" w:sz="6" w:space="0" w:color="DDDDDD"/>
            </w:tcBorders>
            <w:shd w:val="clear" w:color="auto" w:fill="FFFFFF"/>
            <w:tcMar>
              <w:top w:w="60" w:type="dxa"/>
              <w:left w:w="60" w:type="dxa"/>
              <w:bottom w:w="60" w:type="dxa"/>
              <w:right w:w="60" w:type="dxa"/>
            </w:tcMar>
            <w:hideMark/>
          </w:tcPr>
          <w:p w14:paraId="3F2601A3"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One Health Challenge Graduate Mentor</w:t>
            </w:r>
          </w:p>
        </w:tc>
      </w:tr>
      <w:tr w:rsidR="009412C1" w:rsidRPr="009412C1" w14:paraId="18179F07" w14:textId="77777777" w:rsidTr="009412C1">
        <w:trPr>
          <w:tblCellSpacing w:w="15" w:type="dxa"/>
        </w:trPr>
        <w:tc>
          <w:tcPr>
            <w:tcW w:w="3143" w:type="dxa"/>
            <w:tcBorders>
              <w:top w:val="single" w:sz="6" w:space="0" w:color="DDDDDD"/>
              <w:left w:val="single" w:sz="6" w:space="0" w:color="DDDDDD"/>
            </w:tcBorders>
            <w:shd w:val="clear" w:color="auto" w:fill="FFFFFF"/>
            <w:tcMar>
              <w:top w:w="60" w:type="dxa"/>
              <w:left w:w="60" w:type="dxa"/>
              <w:bottom w:w="60" w:type="dxa"/>
              <w:right w:w="60" w:type="dxa"/>
            </w:tcMar>
            <w:hideMark/>
          </w:tcPr>
          <w:p w14:paraId="60E5D3B5"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Number of Positions:</w:t>
            </w:r>
          </w:p>
        </w:tc>
        <w:tc>
          <w:tcPr>
            <w:tcW w:w="9429" w:type="dxa"/>
            <w:tcBorders>
              <w:top w:val="single" w:sz="6" w:space="0" w:color="DDDDDD"/>
              <w:left w:val="single" w:sz="6" w:space="0" w:color="DDDDDD"/>
            </w:tcBorders>
            <w:shd w:val="clear" w:color="auto" w:fill="FFFFFF"/>
            <w:tcMar>
              <w:top w:w="60" w:type="dxa"/>
              <w:left w:w="60" w:type="dxa"/>
              <w:bottom w:w="60" w:type="dxa"/>
              <w:right w:w="60" w:type="dxa"/>
            </w:tcMar>
            <w:hideMark/>
          </w:tcPr>
          <w:p w14:paraId="6BF7AF94"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6</w:t>
            </w:r>
          </w:p>
        </w:tc>
      </w:tr>
      <w:tr w:rsidR="009412C1" w:rsidRPr="009412C1" w14:paraId="1050A860" w14:textId="77777777" w:rsidTr="009412C1">
        <w:trPr>
          <w:tblCellSpacing w:w="15" w:type="dxa"/>
        </w:trPr>
        <w:tc>
          <w:tcPr>
            <w:tcW w:w="3143" w:type="dxa"/>
            <w:tcBorders>
              <w:top w:val="single" w:sz="6" w:space="0" w:color="DDDDDD"/>
              <w:left w:val="single" w:sz="6" w:space="0" w:color="DDDDDD"/>
            </w:tcBorders>
            <w:shd w:val="clear" w:color="auto" w:fill="FFFFFF"/>
            <w:tcMar>
              <w:top w:w="60" w:type="dxa"/>
              <w:left w:w="60" w:type="dxa"/>
              <w:bottom w:w="60" w:type="dxa"/>
              <w:right w:w="60" w:type="dxa"/>
            </w:tcMar>
            <w:hideMark/>
          </w:tcPr>
          <w:p w14:paraId="5D3C9680"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Salary:</w:t>
            </w:r>
          </w:p>
        </w:tc>
        <w:tc>
          <w:tcPr>
            <w:tcW w:w="9429" w:type="dxa"/>
            <w:tcBorders>
              <w:top w:val="single" w:sz="6" w:space="0" w:color="DDDDDD"/>
              <w:left w:val="single" w:sz="6" w:space="0" w:color="DDDDDD"/>
            </w:tcBorders>
            <w:shd w:val="clear" w:color="auto" w:fill="FFFFFF"/>
            <w:tcMar>
              <w:top w:w="60" w:type="dxa"/>
              <w:left w:w="60" w:type="dxa"/>
              <w:bottom w:w="60" w:type="dxa"/>
              <w:right w:w="60" w:type="dxa"/>
            </w:tcMar>
            <w:hideMark/>
          </w:tcPr>
          <w:p w14:paraId="786686DC"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800 Stipend at end of competition</w:t>
            </w:r>
          </w:p>
        </w:tc>
      </w:tr>
      <w:tr w:rsidR="009412C1" w:rsidRPr="009412C1" w14:paraId="67214A33" w14:textId="77777777" w:rsidTr="009412C1">
        <w:trPr>
          <w:tblCellSpacing w:w="15" w:type="dxa"/>
        </w:trPr>
        <w:tc>
          <w:tcPr>
            <w:tcW w:w="3143" w:type="dxa"/>
            <w:tcBorders>
              <w:top w:val="single" w:sz="6" w:space="0" w:color="DDDDDD"/>
              <w:left w:val="single" w:sz="6" w:space="0" w:color="DDDDDD"/>
            </w:tcBorders>
            <w:shd w:val="clear" w:color="auto" w:fill="FFFFFF"/>
            <w:tcMar>
              <w:top w:w="60" w:type="dxa"/>
              <w:left w:w="60" w:type="dxa"/>
              <w:bottom w:w="60" w:type="dxa"/>
              <w:right w:w="60" w:type="dxa"/>
            </w:tcMar>
            <w:hideMark/>
          </w:tcPr>
          <w:p w14:paraId="0158277F"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Location of Work:</w:t>
            </w:r>
          </w:p>
        </w:tc>
        <w:tc>
          <w:tcPr>
            <w:tcW w:w="9429" w:type="dxa"/>
            <w:tcBorders>
              <w:top w:val="single" w:sz="6" w:space="0" w:color="DDDDDD"/>
              <w:left w:val="single" w:sz="6" w:space="0" w:color="DDDDDD"/>
            </w:tcBorders>
            <w:shd w:val="clear" w:color="auto" w:fill="FFFFFF"/>
            <w:tcMar>
              <w:top w:w="60" w:type="dxa"/>
              <w:left w:w="60" w:type="dxa"/>
              <w:bottom w:w="60" w:type="dxa"/>
              <w:right w:w="60" w:type="dxa"/>
            </w:tcMar>
            <w:hideMark/>
          </w:tcPr>
          <w:p w14:paraId="2DEFE497"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online</w:t>
            </w:r>
          </w:p>
        </w:tc>
      </w:tr>
      <w:tr w:rsidR="009412C1" w:rsidRPr="009412C1" w14:paraId="6D591731" w14:textId="77777777" w:rsidTr="009412C1">
        <w:trPr>
          <w:tblCellSpacing w:w="15" w:type="dxa"/>
        </w:trPr>
        <w:tc>
          <w:tcPr>
            <w:tcW w:w="3143" w:type="dxa"/>
            <w:tcBorders>
              <w:top w:val="single" w:sz="6" w:space="0" w:color="DDDDDD"/>
              <w:left w:val="single" w:sz="6" w:space="0" w:color="DDDDDD"/>
            </w:tcBorders>
            <w:shd w:val="clear" w:color="auto" w:fill="FFFFFF"/>
            <w:tcMar>
              <w:top w:w="60" w:type="dxa"/>
              <w:left w:w="60" w:type="dxa"/>
              <w:bottom w:w="60" w:type="dxa"/>
              <w:right w:w="60" w:type="dxa"/>
            </w:tcMar>
            <w:hideMark/>
          </w:tcPr>
          <w:p w14:paraId="0328679A"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Job Description:</w:t>
            </w:r>
          </w:p>
        </w:tc>
        <w:tc>
          <w:tcPr>
            <w:tcW w:w="9429" w:type="dxa"/>
            <w:tcBorders>
              <w:top w:val="single" w:sz="6" w:space="0" w:color="DDDDDD"/>
              <w:left w:val="single" w:sz="6" w:space="0" w:color="DDDDDD"/>
            </w:tcBorders>
            <w:shd w:val="clear" w:color="auto" w:fill="FFFFFF"/>
            <w:tcMar>
              <w:top w:w="60" w:type="dxa"/>
              <w:left w:w="60" w:type="dxa"/>
              <w:bottom w:w="60" w:type="dxa"/>
              <w:right w:w="60" w:type="dxa"/>
            </w:tcMar>
            <w:hideMark/>
          </w:tcPr>
          <w:p w14:paraId="401B2B4E" w14:textId="40055223" w:rsidR="009412C1" w:rsidRPr="009412C1" w:rsidRDefault="009412C1" w:rsidP="009412C1">
            <w:pPr>
              <w:spacing w:after="300" w:line="270" w:lineRule="atLeast"/>
              <w:rPr>
                <w:rFonts w:ascii="Arial" w:eastAsia="Times New Roman" w:hAnsi="Arial" w:cs="Arial"/>
                <w:sz w:val="24"/>
                <w:szCs w:val="24"/>
                <w:lang w:eastAsia="en-CA"/>
              </w:rPr>
            </w:pPr>
            <w:hyperlink r:id="rId4" w:history="1">
              <w:r w:rsidRPr="009412C1">
                <w:rPr>
                  <w:rFonts w:ascii="Arial" w:eastAsia="Times New Roman" w:hAnsi="Arial" w:cs="Arial"/>
                  <w:color w:val="0C4A7B"/>
                  <w:sz w:val="24"/>
                  <w:szCs w:val="24"/>
                  <w:u w:val="single"/>
                  <w:lang w:eastAsia="en-CA"/>
                </w:rPr>
                <w:t>The Canadian Health Adaptation, Innovations &amp; Mobilization (CHAIM) Centre</w:t>
              </w:r>
            </w:hyperlink>
            <w:r w:rsidRPr="009412C1">
              <w:rPr>
                <w:rFonts w:ascii="Arial" w:eastAsia="Times New Roman" w:hAnsi="Arial" w:cs="Arial"/>
                <w:sz w:val="24"/>
                <w:szCs w:val="24"/>
                <w:lang w:eastAsia="en-CA"/>
              </w:rPr>
              <w:t> is a Research Centre at Carleton University. The Centre is a hub for faculty members and researchers from various disciplines to share research results, collaborate and facilitate discussions among diverse populations (professional, students, and lay people alike) about the health of Canadians.</w:t>
            </w:r>
            <w:r w:rsidRPr="009412C1">
              <w:rPr>
                <w:rFonts w:ascii="Arial" w:eastAsia="Times New Roman" w:hAnsi="Arial" w:cs="Arial"/>
                <w:sz w:val="24"/>
                <w:szCs w:val="24"/>
                <w:lang w:eastAsia="en-CA"/>
              </w:rPr>
              <w:br/>
              <w:t> </w:t>
            </w:r>
            <w:r w:rsidRPr="009412C1">
              <w:rPr>
                <w:rFonts w:ascii="Arial" w:eastAsia="Times New Roman" w:hAnsi="Arial" w:cs="Arial"/>
                <w:sz w:val="24"/>
                <w:szCs w:val="24"/>
                <w:lang w:eastAsia="en-CA"/>
              </w:rPr>
              <w:br/>
              <w:t> The CHAIM Centre is hosting the 2022 One HEALtH (Human, Environment, Animal Links to Health) Challenge this October. One health is an approach to understanding global health issues that takes into consideration multiple elements, and in in particular human, animal, environmental factors, and their intersection with policy, economics, law, media, globalization and much more. The 2022 One Health Challenge is a six-week competition for undergraduate students from various disciplines to collaborate in teams to develop a framework and plan to tackle a current global health issue. Teams of around 5 will present their strategy to a panel of judges who will select the winning team. </w:t>
            </w:r>
            <w:r w:rsidRPr="009412C1">
              <w:rPr>
                <w:rFonts w:ascii="Arial" w:eastAsia="Times New Roman" w:hAnsi="Arial" w:cs="Arial"/>
                <w:b/>
                <w:bCs/>
                <w:sz w:val="24"/>
                <w:szCs w:val="24"/>
                <w:lang w:eastAsia="en-CA"/>
              </w:rPr>
              <w:t>Team size and number of mentor positions available will be based on number of participation.</w:t>
            </w:r>
            <w:r w:rsidRPr="009412C1">
              <w:rPr>
                <w:rFonts w:ascii="Arial" w:eastAsia="Times New Roman" w:hAnsi="Arial" w:cs="Arial"/>
                <w:sz w:val="24"/>
                <w:szCs w:val="24"/>
                <w:lang w:eastAsia="en-CA"/>
              </w:rPr>
              <w:br/>
              <w:t> </w:t>
            </w:r>
            <w:r w:rsidRPr="009412C1">
              <w:rPr>
                <w:rFonts w:ascii="Arial" w:eastAsia="Times New Roman" w:hAnsi="Arial" w:cs="Arial"/>
                <w:sz w:val="24"/>
                <w:szCs w:val="24"/>
                <w:lang w:eastAsia="en-CA"/>
              </w:rPr>
              <w:br/>
            </w:r>
            <w:r w:rsidRPr="009412C1">
              <w:rPr>
                <w:rFonts w:ascii="Arial" w:eastAsia="Times New Roman" w:hAnsi="Arial" w:cs="Arial"/>
                <w:b/>
                <w:bCs/>
                <w:i/>
                <w:iCs/>
                <w:sz w:val="24"/>
                <w:szCs w:val="24"/>
                <w:lang w:eastAsia="en-CA"/>
              </w:rPr>
              <w:lastRenderedPageBreak/>
              <w:t>This year's topic:</w:t>
            </w:r>
            <w:r w:rsidRPr="009412C1">
              <w:rPr>
                <w:rFonts w:ascii="Arial" w:eastAsia="Times New Roman" w:hAnsi="Arial" w:cs="Arial"/>
                <w:i/>
                <w:iCs/>
                <w:sz w:val="24"/>
                <w:szCs w:val="24"/>
                <w:lang w:eastAsia="en-CA"/>
              </w:rPr>
              <w:t> Gaining from Greenspaces - Creating an intervention that promotes the use of green spaces to achieve public health benefits, while balancing the potential negative impacts on ecological health and biodiversity.</w:t>
            </w:r>
            <w:r w:rsidRPr="009412C1">
              <w:rPr>
                <w:rFonts w:ascii="Arial" w:eastAsia="Times New Roman" w:hAnsi="Arial" w:cs="Arial"/>
                <w:sz w:val="24"/>
                <w:szCs w:val="24"/>
                <w:lang w:eastAsia="en-CA"/>
              </w:rPr>
              <w:br/>
              <w:t>For more information, please see link for last year's challenge </w:t>
            </w:r>
            <w:r w:rsidRPr="009412C1">
              <w:rPr>
                <w:rFonts w:ascii="Arial" w:eastAsia="Times New Roman" w:hAnsi="Arial" w:cs="Arial"/>
                <w:b/>
                <w:bCs/>
                <w:sz w:val="24"/>
                <w:szCs w:val="24"/>
                <w:lang w:eastAsia="en-CA"/>
              </w:rPr>
              <w:t>https://www.chaimcentre.ca/2021-one-health-student-challenge.html </w:t>
            </w:r>
            <w:r w:rsidRPr="009412C1">
              <w:rPr>
                <w:rFonts w:ascii="Arial" w:eastAsia="Times New Roman" w:hAnsi="Arial" w:cs="Arial"/>
                <w:sz w:val="24"/>
                <w:szCs w:val="24"/>
                <w:lang w:eastAsia="en-CA"/>
              </w:rPr>
              <w:br/>
              <w:t> </w:t>
            </w:r>
            <w:r w:rsidRPr="009412C1">
              <w:rPr>
                <w:rFonts w:ascii="Arial" w:eastAsia="Times New Roman" w:hAnsi="Arial" w:cs="Arial"/>
                <w:sz w:val="24"/>
                <w:szCs w:val="24"/>
                <w:lang w:eastAsia="en-CA"/>
              </w:rPr>
              <w:br/>
            </w:r>
            <w:r w:rsidRPr="009412C1">
              <w:rPr>
                <w:rFonts w:ascii="Arial" w:eastAsia="Times New Roman" w:hAnsi="Arial" w:cs="Arial"/>
                <w:b/>
                <w:bCs/>
                <w:sz w:val="24"/>
                <w:szCs w:val="24"/>
                <w:lang w:eastAsia="en-CA"/>
              </w:rPr>
              <w:t>Job Role:</w:t>
            </w:r>
            <w:r w:rsidRPr="009412C1">
              <w:rPr>
                <w:rFonts w:ascii="Arial" w:eastAsia="Times New Roman" w:hAnsi="Arial" w:cs="Arial"/>
                <w:sz w:val="24"/>
                <w:szCs w:val="24"/>
                <w:lang w:eastAsia="en-CA"/>
              </w:rPr>
              <w:br/>
              <w:t>Graduate Mentors for the 2022 One HEALtH Challenge are expected to guide a team of students throughout the competition. Mentors must prepare by reading the resources to help students, and be present at the opening (January 29th, 2022), consultation session (March 5, 2022) and closing (March 19, 2022) sessions. They must attend their team's group meetings, act as a sounding board for ideas, a mediator when necessary, offer resources to students and communicate any questions students have for the organizing committee of the competition, whether logistic or otherwise. Mentors are to ensure students are progressing and motivated throughout the six weeks and are well prepared for presentation day. However, it is highly important that mentors are only there to provide student support, allowing the undergraduate students to complete the deliverables themselves.</w:t>
            </w:r>
            <w:r w:rsidRPr="009412C1">
              <w:rPr>
                <w:rFonts w:ascii="Arial" w:eastAsia="Times New Roman" w:hAnsi="Arial" w:cs="Arial"/>
                <w:sz w:val="24"/>
                <w:szCs w:val="24"/>
                <w:lang w:eastAsia="en-CA"/>
              </w:rPr>
              <w:br/>
            </w:r>
            <w:r w:rsidRPr="009412C1">
              <w:rPr>
                <w:rFonts w:ascii="Arial" w:eastAsia="Times New Roman" w:hAnsi="Arial" w:cs="Arial"/>
                <w:sz w:val="24"/>
                <w:szCs w:val="24"/>
                <w:lang w:eastAsia="en-CA"/>
              </w:rPr>
              <w:br/>
            </w:r>
            <w:r w:rsidRPr="009412C1">
              <w:rPr>
                <w:rFonts w:ascii="Arial" w:eastAsia="Times New Roman" w:hAnsi="Arial" w:cs="Arial"/>
                <w:b/>
                <w:bCs/>
                <w:sz w:val="24"/>
                <w:szCs w:val="24"/>
                <w:lang w:eastAsia="en-CA"/>
              </w:rPr>
              <w:t>Mandatory Requirements:</w:t>
            </w:r>
            <w:r w:rsidRPr="009412C1">
              <w:rPr>
                <w:rFonts w:ascii="Arial" w:eastAsia="Times New Roman" w:hAnsi="Arial" w:cs="Arial"/>
                <w:sz w:val="24"/>
                <w:szCs w:val="24"/>
                <w:lang w:eastAsia="en-CA"/>
              </w:rPr>
              <w:br/>
              <w:t>Must be a currently enrolled Carleton University graduate student  </w:t>
            </w:r>
            <w:r w:rsidRPr="009412C1">
              <w:rPr>
                <w:rFonts w:ascii="Arial" w:eastAsia="Times New Roman" w:hAnsi="Arial" w:cs="Arial"/>
                <w:sz w:val="24"/>
                <w:szCs w:val="24"/>
                <w:lang w:eastAsia="en-CA"/>
              </w:rPr>
              <w:br/>
              <w:t>Must be available to attend launch day - January 29th. 11:00 - 1:00pm EST</w:t>
            </w:r>
            <w:r w:rsidRPr="009412C1">
              <w:rPr>
                <w:rFonts w:ascii="Arial" w:eastAsia="Times New Roman" w:hAnsi="Arial" w:cs="Arial"/>
                <w:sz w:val="24"/>
                <w:szCs w:val="24"/>
                <w:lang w:eastAsia="en-CA"/>
              </w:rPr>
              <w:br/>
              <w:t>Must be available for consultation session - March 5th. 11:00 - 12:30pm EST</w:t>
            </w:r>
            <w:r w:rsidRPr="009412C1">
              <w:rPr>
                <w:rFonts w:ascii="Arial" w:eastAsia="Times New Roman" w:hAnsi="Arial" w:cs="Arial"/>
                <w:sz w:val="24"/>
                <w:szCs w:val="24"/>
                <w:lang w:eastAsia="en-CA"/>
              </w:rPr>
              <w:br/>
              <w:t>Must be available to attend Final Competition - March 19th. 11:00 - 1:00pm EST</w:t>
            </w:r>
            <w:r w:rsidRPr="009412C1">
              <w:rPr>
                <w:rFonts w:ascii="Arial" w:eastAsia="Times New Roman" w:hAnsi="Arial" w:cs="Arial"/>
                <w:sz w:val="24"/>
                <w:szCs w:val="24"/>
                <w:lang w:eastAsia="en-CA"/>
              </w:rPr>
              <w:br/>
              <w:t>Attend group meeting</w:t>
            </w:r>
            <w:r w:rsidRPr="009412C1">
              <w:rPr>
                <w:rFonts w:ascii="Arial" w:eastAsia="Times New Roman" w:hAnsi="Arial" w:cs="Arial"/>
                <w:sz w:val="24"/>
                <w:szCs w:val="24"/>
                <w:lang w:eastAsia="en-CA"/>
              </w:rPr>
              <w:br/>
              <w:t>Motivate students</w:t>
            </w:r>
            <w:r w:rsidRPr="009412C1">
              <w:rPr>
                <w:rFonts w:ascii="Arial" w:eastAsia="Times New Roman" w:hAnsi="Arial" w:cs="Arial"/>
                <w:sz w:val="24"/>
                <w:szCs w:val="24"/>
                <w:lang w:eastAsia="en-CA"/>
              </w:rPr>
              <w:br/>
              <w:t>Mediate conversations when necessary</w:t>
            </w:r>
            <w:r w:rsidRPr="009412C1">
              <w:rPr>
                <w:rFonts w:ascii="Arial" w:eastAsia="Times New Roman" w:hAnsi="Arial" w:cs="Arial"/>
                <w:sz w:val="24"/>
                <w:szCs w:val="24"/>
                <w:lang w:eastAsia="en-CA"/>
              </w:rPr>
              <w:br/>
              <w:t>Encourage multiple perspective to a global health issue, pointing students in relevant directions and potential researchers who might advise them</w:t>
            </w:r>
            <w:r w:rsidRPr="009412C1">
              <w:rPr>
                <w:rFonts w:ascii="Arial" w:eastAsia="Times New Roman" w:hAnsi="Arial" w:cs="Arial"/>
                <w:sz w:val="24"/>
                <w:szCs w:val="24"/>
                <w:lang w:eastAsia="en-CA"/>
              </w:rPr>
              <w:br/>
              <w:t>Communicate between student team and organizers of challenge</w:t>
            </w:r>
            <w:r w:rsidRPr="009412C1">
              <w:rPr>
                <w:rFonts w:ascii="Arial" w:eastAsia="Times New Roman" w:hAnsi="Arial" w:cs="Arial"/>
                <w:sz w:val="24"/>
                <w:szCs w:val="24"/>
                <w:lang w:eastAsia="en-CA"/>
              </w:rPr>
              <w:br/>
              <w:t>Help students find resources to support strategic plan</w:t>
            </w:r>
            <w:r w:rsidRPr="009412C1">
              <w:rPr>
                <w:rFonts w:ascii="Arial" w:eastAsia="Times New Roman" w:hAnsi="Arial" w:cs="Arial"/>
                <w:sz w:val="24"/>
                <w:szCs w:val="24"/>
                <w:lang w:eastAsia="en-CA"/>
              </w:rPr>
              <w:br/>
            </w:r>
            <w:r w:rsidRPr="009412C1">
              <w:rPr>
                <w:rFonts w:ascii="Arial" w:eastAsia="Times New Roman" w:hAnsi="Arial" w:cs="Arial"/>
                <w:sz w:val="24"/>
                <w:szCs w:val="24"/>
                <w:lang w:eastAsia="en-CA"/>
              </w:rPr>
              <w:lastRenderedPageBreak/>
              <w:t>Ensure students progress in a timely manner throughout competition</w:t>
            </w:r>
            <w:r w:rsidRPr="009412C1">
              <w:rPr>
                <w:rFonts w:ascii="Arial" w:eastAsia="Times New Roman" w:hAnsi="Arial" w:cs="Arial"/>
                <w:sz w:val="24"/>
                <w:szCs w:val="24"/>
                <w:lang w:eastAsia="en-CA"/>
              </w:rPr>
              <w:br/>
              <w:t>Other duties may arise in support and relation to the challenge.</w:t>
            </w:r>
          </w:p>
        </w:tc>
      </w:tr>
      <w:tr w:rsidR="009412C1" w:rsidRPr="009412C1" w14:paraId="3110FBCB" w14:textId="77777777" w:rsidTr="009412C1">
        <w:trPr>
          <w:tblCellSpacing w:w="15" w:type="dxa"/>
        </w:trPr>
        <w:tc>
          <w:tcPr>
            <w:tcW w:w="3143" w:type="dxa"/>
            <w:tcBorders>
              <w:top w:val="single" w:sz="6" w:space="0" w:color="DDDDDD"/>
              <w:left w:val="single" w:sz="6" w:space="0" w:color="DDDDDD"/>
            </w:tcBorders>
            <w:shd w:val="clear" w:color="auto" w:fill="FFFFFF"/>
            <w:tcMar>
              <w:top w:w="60" w:type="dxa"/>
              <w:left w:w="60" w:type="dxa"/>
              <w:bottom w:w="60" w:type="dxa"/>
              <w:right w:w="60" w:type="dxa"/>
            </w:tcMar>
            <w:hideMark/>
          </w:tcPr>
          <w:p w14:paraId="09CB7CC6"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lastRenderedPageBreak/>
              <w:t>Qualifications:</w:t>
            </w:r>
          </w:p>
        </w:tc>
        <w:tc>
          <w:tcPr>
            <w:tcW w:w="9429" w:type="dxa"/>
            <w:tcBorders>
              <w:top w:val="single" w:sz="6" w:space="0" w:color="DDDDDD"/>
              <w:left w:val="single" w:sz="6" w:space="0" w:color="DDDDDD"/>
            </w:tcBorders>
            <w:shd w:val="clear" w:color="auto" w:fill="FFFFFF"/>
            <w:tcMar>
              <w:top w:w="60" w:type="dxa"/>
              <w:left w:w="60" w:type="dxa"/>
              <w:bottom w:w="60" w:type="dxa"/>
              <w:right w:w="60" w:type="dxa"/>
            </w:tcMar>
            <w:hideMark/>
          </w:tcPr>
          <w:p w14:paraId="5E7E5F0A"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Skills and Experience:</w:t>
            </w:r>
            <w:r w:rsidRPr="009412C1">
              <w:rPr>
                <w:rFonts w:ascii="Arial" w:eastAsia="Times New Roman" w:hAnsi="Arial" w:cs="Arial"/>
                <w:sz w:val="24"/>
                <w:szCs w:val="24"/>
                <w:lang w:eastAsia="en-CA"/>
              </w:rPr>
              <w:br/>
              <w:t>Leadership skills</w:t>
            </w:r>
            <w:r w:rsidRPr="009412C1">
              <w:rPr>
                <w:rFonts w:ascii="Arial" w:eastAsia="Times New Roman" w:hAnsi="Arial" w:cs="Arial"/>
                <w:sz w:val="24"/>
                <w:szCs w:val="24"/>
                <w:lang w:eastAsia="en-CA"/>
              </w:rPr>
              <w:br/>
              <w:t>Communication skills</w:t>
            </w:r>
            <w:r w:rsidRPr="009412C1">
              <w:rPr>
                <w:rFonts w:ascii="Arial" w:eastAsia="Times New Roman" w:hAnsi="Arial" w:cs="Arial"/>
                <w:sz w:val="24"/>
                <w:szCs w:val="24"/>
                <w:lang w:eastAsia="en-CA"/>
              </w:rPr>
              <w:br/>
              <w:t>Planning/organization skills</w:t>
            </w:r>
            <w:r w:rsidRPr="009412C1">
              <w:rPr>
                <w:rFonts w:ascii="Arial" w:eastAsia="Times New Roman" w:hAnsi="Arial" w:cs="Arial"/>
                <w:sz w:val="24"/>
                <w:szCs w:val="24"/>
                <w:lang w:eastAsia="en-CA"/>
              </w:rPr>
              <w:br/>
              <w:t>Conflict resolution skills</w:t>
            </w:r>
            <w:r w:rsidRPr="009412C1">
              <w:rPr>
                <w:rFonts w:ascii="Arial" w:eastAsia="Times New Roman" w:hAnsi="Arial" w:cs="Arial"/>
                <w:sz w:val="24"/>
                <w:szCs w:val="24"/>
                <w:lang w:eastAsia="en-CA"/>
              </w:rPr>
              <w:br/>
              <w:t>Creative thinking</w:t>
            </w:r>
            <w:r w:rsidRPr="009412C1">
              <w:rPr>
                <w:rFonts w:ascii="Arial" w:eastAsia="Times New Roman" w:hAnsi="Arial" w:cs="Arial"/>
                <w:sz w:val="24"/>
                <w:szCs w:val="24"/>
                <w:lang w:eastAsia="en-CA"/>
              </w:rPr>
              <w:br/>
              <w:t>Experience working with teams</w:t>
            </w:r>
            <w:r w:rsidRPr="009412C1">
              <w:rPr>
                <w:rFonts w:ascii="Arial" w:eastAsia="Times New Roman" w:hAnsi="Arial" w:cs="Arial"/>
                <w:sz w:val="24"/>
                <w:szCs w:val="24"/>
                <w:lang w:eastAsia="en-CA"/>
              </w:rPr>
              <w:br/>
              <w:t>Collaboration experience</w:t>
            </w:r>
            <w:r w:rsidRPr="009412C1">
              <w:rPr>
                <w:rFonts w:ascii="Arial" w:eastAsia="Times New Roman" w:hAnsi="Arial" w:cs="Arial"/>
                <w:sz w:val="24"/>
                <w:szCs w:val="24"/>
                <w:lang w:eastAsia="en-CA"/>
              </w:rPr>
              <w:br/>
              <w:t>Research experience</w:t>
            </w:r>
            <w:r w:rsidRPr="009412C1">
              <w:rPr>
                <w:rFonts w:ascii="Arial" w:eastAsia="Times New Roman" w:hAnsi="Arial" w:cs="Arial"/>
                <w:sz w:val="24"/>
                <w:szCs w:val="24"/>
                <w:lang w:eastAsia="en-CA"/>
              </w:rPr>
              <w:br/>
              <w:t>In good academic standing in your degree program</w:t>
            </w:r>
          </w:p>
        </w:tc>
      </w:tr>
    </w:tbl>
    <w:p w14:paraId="6E0F8497" w14:textId="77777777" w:rsidR="009412C1" w:rsidRPr="009412C1" w:rsidRDefault="009412C1" w:rsidP="009412C1">
      <w:pPr>
        <w:shd w:val="clear" w:color="auto" w:fill="F5F5F5"/>
        <w:spacing w:line="240" w:lineRule="auto"/>
        <w:rPr>
          <w:rFonts w:ascii="Noto Sans" w:eastAsia="Times New Roman" w:hAnsi="Noto Sans" w:cs="Noto Sans"/>
          <w:color w:val="333333"/>
          <w:sz w:val="18"/>
          <w:szCs w:val="18"/>
          <w:lang w:eastAsia="en-CA"/>
        </w:rPr>
      </w:pPr>
      <w:r w:rsidRPr="009412C1">
        <w:rPr>
          <w:rFonts w:ascii="Noto Sans" w:eastAsia="Times New Roman" w:hAnsi="Noto Sans" w:cs="Noto Sans"/>
          <w:b/>
          <w:bCs/>
          <w:color w:val="333333"/>
          <w:sz w:val="18"/>
          <w:szCs w:val="18"/>
          <w:lang w:eastAsia="en-CA"/>
        </w:rPr>
        <w:t>Application Information</w:t>
      </w:r>
    </w:p>
    <w:tbl>
      <w:tblPr>
        <w:tblW w:w="12862"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68"/>
        <w:gridCol w:w="10494"/>
      </w:tblGrid>
      <w:tr w:rsidR="009412C1" w:rsidRPr="009412C1" w14:paraId="4817AB6E" w14:textId="77777777" w:rsidTr="009412C1">
        <w:trPr>
          <w:trHeight w:val="759"/>
          <w:tblCellSpacing w:w="15" w:type="dxa"/>
        </w:trPr>
        <w:tc>
          <w:tcPr>
            <w:tcW w:w="2323" w:type="dxa"/>
            <w:tcBorders>
              <w:top w:val="nil"/>
              <w:left w:val="single" w:sz="6" w:space="0" w:color="DDDDDD"/>
            </w:tcBorders>
            <w:shd w:val="clear" w:color="auto" w:fill="FFFFFF"/>
            <w:tcMar>
              <w:top w:w="60" w:type="dxa"/>
              <w:left w:w="60" w:type="dxa"/>
              <w:bottom w:w="60" w:type="dxa"/>
              <w:right w:w="60" w:type="dxa"/>
            </w:tcMar>
            <w:hideMark/>
          </w:tcPr>
          <w:p w14:paraId="645E95CE"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Application Deadline:</w:t>
            </w:r>
          </w:p>
        </w:tc>
        <w:tc>
          <w:tcPr>
            <w:tcW w:w="10449" w:type="dxa"/>
            <w:tcBorders>
              <w:top w:val="nil"/>
              <w:left w:val="single" w:sz="6" w:space="0" w:color="DDDDDD"/>
            </w:tcBorders>
            <w:shd w:val="clear" w:color="auto" w:fill="FFFFFF"/>
            <w:tcMar>
              <w:top w:w="60" w:type="dxa"/>
              <w:left w:w="60" w:type="dxa"/>
              <w:bottom w:w="60" w:type="dxa"/>
              <w:right w:w="60" w:type="dxa"/>
            </w:tcMar>
            <w:hideMark/>
          </w:tcPr>
          <w:p w14:paraId="1BA5F0E8" w14:textId="59983C44"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 xml:space="preserve">December </w:t>
            </w:r>
            <w:r>
              <w:rPr>
                <w:rFonts w:ascii="Arial" w:eastAsia="Times New Roman" w:hAnsi="Arial" w:cs="Arial"/>
                <w:sz w:val="24"/>
                <w:szCs w:val="24"/>
                <w:lang w:eastAsia="en-CA"/>
              </w:rPr>
              <w:t>10</w:t>
            </w:r>
            <w:r w:rsidRPr="009412C1">
              <w:rPr>
                <w:rFonts w:ascii="Arial" w:eastAsia="Times New Roman" w:hAnsi="Arial" w:cs="Arial"/>
                <w:sz w:val="24"/>
                <w:szCs w:val="24"/>
                <w:lang w:eastAsia="en-CA"/>
              </w:rPr>
              <w:t>, 2021 11:59 PM</w:t>
            </w:r>
          </w:p>
        </w:tc>
      </w:tr>
      <w:tr w:rsidR="009412C1" w:rsidRPr="009412C1" w14:paraId="38346C53" w14:textId="77777777" w:rsidTr="009412C1">
        <w:trPr>
          <w:trHeight w:val="648"/>
          <w:tblCellSpacing w:w="15" w:type="dxa"/>
        </w:trPr>
        <w:tc>
          <w:tcPr>
            <w:tcW w:w="2323" w:type="dxa"/>
            <w:tcBorders>
              <w:top w:val="single" w:sz="6" w:space="0" w:color="DDDDDD"/>
              <w:left w:val="single" w:sz="6" w:space="0" w:color="DDDDDD"/>
            </w:tcBorders>
            <w:shd w:val="clear" w:color="auto" w:fill="FFFFFF"/>
            <w:tcMar>
              <w:top w:w="60" w:type="dxa"/>
              <w:left w:w="60" w:type="dxa"/>
              <w:bottom w:w="60" w:type="dxa"/>
              <w:right w:w="60" w:type="dxa"/>
            </w:tcMar>
            <w:hideMark/>
          </w:tcPr>
          <w:p w14:paraId="4F1868D0"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Preferred Response Method:</w:t>
            </w:r>
          </w:p>
        </w:tc>
        <w:tc>
          <w:tcPr>
            <w:tcW w:w="10449" w:type="dxa"/>
            <w:tcBorders>
              <w:top w:val="single" w:sz="6" w:space="0" w:color="DDDDDD"/>
              <w:left w:val="single" w:sz="6" w:space="0" w:color="DDDDDD"/>
            </w:tcBorders>
            <w:shd w:val="clear" w:color="auto" w:fill="FFFFFF"/>
            <w:tcMar>
              <w:top w:w="60" w:type="dxa"/>
              <w:left w:w="60" w:type="dxa"/>
              <w:bottom w:w="60" w:type="dxa"/>
              <w:right w:w="60" w:type="dxa"/>
            </w:tcMar>
            <w:hideMark/>
          </w:tcPr>
          <w:p w14:paraId="7679C2D5"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e-mail</w:t>
            </w:r>
          </w:p>
        </w:tc>
      </w:tr>
      <w:tr w:rsidR="009412C1" w:rsidRPr="009412C1" w14:paraId="2B793BA7" w14:textId="77777777" w:rsidTr="009412C1">
        <w:trPr>
          <w:trHeight w:val="342"/>
          <w:tblCellSpacing w:w="15" w:type="dxa"/>
        </w:trPr>
        <w:tc>
          <w:tcPr>
            <w:tcW w:w="2323" w:type="dxa"/>
            <w:tcBorders>
              <w:top w:val="single" w:sz="6" w:space="0" w:color="DDDDDD"/>
              <w:left w:val="single" w:sz="6" w:space="0" w:color="DDDDDD"/>
            </w:tcBorders>
            <w:shd w:val="clear" w:color="auto" w:fill="FFFFFF"/>
            <w:tcMar>
              <w:top w:w="60" w:type="dxa"/>
              <w:left w:w="60" w:type="dxa"/>
              <w:bottom w:w="60" w:type="dxa"/>
              <w:right w:w="60" w:type="dxa"/>
            </w:tcMar>
            <w:hideMark/>
          </w:tcPr>
          <w:p w14:paraId="4E2C8B3C" w14:textId="464EBC14"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If by e</w:t>
            </w:r>
            <w:r>
              <w:rPr>
                <w:rFonts w:ascii="Arial" w:eastAsia="Times New Roman" w:hAnsi="Arial" w:cs="Arial"/>
                <w:b/>
                <w:bCs/>
                <w:sz w:val="24"/>
                <w:szCs w:val="24"/>
                <w:lang w:eastAsia="en-CA"/>
              </w:rPr>
              <w:t>m</w:t>
            </w:r>
            <w:r w:rsidRPr="009412C1">
              <w:rPr>
                <w:rFonts w:ascii="Arial" w:eastAsia="Times New Roman" w:hAnsi="Arial" w:cs="Arial"/>
                <w:b/>
                <w:bCs/>
                <w:sz w:val="24"/>
                <w:szCs w:val="24"/>
                <w:lang w:eastAsia="en-CA"/>
              </w:rPr>
              <w:t>ail, send to:</w:t>
            </w:r>
          </w:p>
        </w:tc>
        <w:tc>
          <w:tcPr>
            <w:tcW w:w="10449" w:type="dxa"/>
            <w:tcBorders>
              <w:top w:val="single" w:sz="6" w:space="0" w:color="DDDDDD"/>
              <w:left w:val="single" w:sz="6" w:space="0" w:color="DDDDDD"/>
            </w:tcBorders>
            <w:shd w:val="clear" w:color="auto" w:fill="FFFFFF"/>
            <w:tcMar>
              <w:top w:w="60" w:type="dxa"/>
              <w:left w:w="60" w:type="dxa"/>
              <w:bottom w:w="60" w:type="dxa"/>
              <w:right w:w="60" w:type="dxa"/>
            </w:tcMar>
            <w:hideMark/>
          </w:tcPr>
          <w:p w14:paraId="1DE669E5" w14:textId="77777777" w:rsidR="009412C1" w:rsidRPr="009412C1" w:rsidRDefault="009412C1" w:rsidP="009412C1">
            <w:pPr>
              <w:spacing w:after="300" w:line="270" w:lineRule="atLeast"/>
              <w:rPr>
                <w:rFonts w:ascii="Arial" w:eastAsia="Times New Roman" w:hAnsi="Arial" w:cs="Arial"/>
                <w:sz w:val="24"/>
                <w:szCs w:val="24"/>
                <w:lang w:eastAsia="en-CA"/>
              </w:rPr>
            </w:pPr>
            <w:hyperlink r:id="rId5" w:history="1">
              <w:r w:rsidRPr="009412C1">
                <w:rPr>
                  <w:rFonts w:ascii="Arial" w:eastAsia="Times New Roman" w:hAnsi="Arial" w:cs="Arial"/>
                  <w:color w:val="0C4A7B"/>
                  <w:sz w:val="24"/>
                  <w:szCs w:val="24"/>
                  <w:u w:val="single"/>
                  <w:lang w:eastAsia="en-CA"/>
                </w:rPr>
                <w:t>chaimcentre@carleton.ca</w:t>
              </w:r>
            </w:hyperlink>
          </w:p>
        </w:tc>
      </w:tr>
      <w:tr w:rsidR="009412C1" w:rsidRPr="009412C1" w14:paraId="4B94D49B" w14:textId="77777777" w:rsidTr="009412C1">
        <w:trPr>
          <w:tblCellSpacing w:w="15" w:type="dxa"/>
        </w:trPr>
        <w:tc>
          <w:tcPr>
            <w:tcW w:w="2323" w:type="dxa"/>
            <w:tcBorders>
              <w:top w:val="single" w:sz="6" w:space="0" w:color="DDDDDD"/>
              <w:left w:val="single" w:sz="6" w:space="0" w:color="DDDDDD"/>
              <w:bottom w:val="single" w:sz="6" w:space="0" w:color="DDDDDD"/>
            </w:tcBorders>
            <w:shd w:val="clear" w:color="auto" w:fill="FFFFFF"/>
            <w:tcMar>
              <w:top w:w="60" w:type="dxa"/>
              <w:left w:w="60" w:type="dxa"/>
              <w:bottom w:w="60" w:type="dxa"/>
              <w:right w:w="60" w:type="dxa"/>
            </w:tcMar>
            <w:hideMark/>
          </w:tcPr>
          <w:p w14:paraId="64F237C1"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Application Instructions:</w:t>
            </w:r>
          </w:p>
        </w:tc>
        <w:tc>
          <w:tcPr>
            <w:tcW w:w="10449" w:type="dxa"/>
            <w:tcBorders>
              <w:top w:val="single" w:sz="6" w:space="0" w:color="DDDDDD"/>
              <w:left w:val="single" w:sz="6" w:space="0" w:color="DDDDDD"/>
              <w:bottom w:val="single" w:sz="6" w:space="0" w:color="DDDDDD"/>
            </w:tcBorders>
            <w:shd w:val="clear" w:color="auto" w:fill="FFFFFF"/>
            <w:tcMar>
              <w:top w:w="60" w:type="dxa"/>
              <w:left w:w="60" w:type="dxa"/>
              <w:bottom w:w="60" w:type="dxa"/>
              <w:right w:w="60" w:type="dxa"/>
            </w:tcMar>
            <w:hideMark/>
          </w:tcPr>
          <w:p w14:paraId="3B51C8E5" w14:textId="37C25933"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 xml:space="preserve">Apply by email to: chaimcentre@carleton.ca . Please attach a Cover Letter and Resume to the email by December </w:t>
            </w:r>
            <w:r>
              <w:rPr>
                <w:rFonts w:ascii="Arial" w:eastAsia="Times New Roman" w:hAnsi="Arial" w:cs="Arial"/>
                <w:sz w:val="24"/>
                <w:szCs w:val="24"/>
                <w:lang w:eastAsia="en-CA"/>
              </w:rPr>
              <w:t>10</w:t>
            </w:r>
            <w:r w:rsidRPr="009412C1">
              <w:rPr>
                <w:rFonts w:ascii="Arial" w:eastAsia="Times New Roman" w:hAnsi="Arial" w:cs="Arial"/>
                <w:sz w:val="24"/>
                <w:szCs w:val="24"/>
                <w:lang w:eastAsia="en-CA"/>
              </w:rPr>
              <w:t>th, 2021.</w:t>
            </w:r>
          </w:p>
        </w:tc>
      </w:tr>
    </w:tbl>
    <w:p w14:paraId="728C01C1" w14:textId="77777777" w:rsidR="009412C1" w:rsidRDefault="009412C1" w:rsidP="009412C1">
      <w:pPr>
        <w:shd w:val="clear" w:color="auto" w:fill="F5F5F5"/>
        <w:spacing w:line="240" w:lineRule="auto"/>
        <w:rPr>
          <w:rFonts w:ascii="Noto Sans" w:eastAsia="Times New Roman" w:hAnsi="Noto Sans" w:cs="Noto Sans"/>
          <w:b/>
          <w:bCs/>
          <w:color w:val="333333"/>
          <w:sz w:val="18"/>
          <w:szCs w:val="18"/>
          <w:lang w:eastAsia="en-CA"/>
        </w:rPr>
      </w:pPr>
    </w:p>
    <w:p w14:paraId="27AD08DD" w14:textId="25B6D812" w:rsidR="009412C1" w:rsidRPr="009412C1" w:rsidRDefault="009412C1" w:rsidP="009412C1">
      <w:pPr>
        <w:shd w:val="clear" w:color="auto" w:fill="F5F5F5"/>
        <w:spacing w:line="240" w:lineRule="auto"/>
        <w:rPr>
          <w:rFonts w:ascii="Noto Sans" w:eastAsia="Times New Roman" w:hAnsi="Noto Sans" w:cs="Noto Sans"/>
          <w:color w:val="333333"/>
          <w:sz w:val="18"/>
          <w:szCs w:val="18"/>
          <w:lang w:eastAsia="en-CA"/>
        </w:rPr>
      </w:pPr>
      <w:r w:rsidRPr="009412C1">
        <w:rPr>
          <w:rFonts w:ascii="Noto Sans" w:eastAsia="Times New Roman" w:hAnsi="Noto Sans" w:cs="Noto Sans"/>
          <w:b/>
          <w:bCs/>
          <w:color w:val="333333"/>
          <w:sz w:val="18"/>
          <w:szCs w:val="18"/>
          <w:lang w:eastAsia="en-CA"/>
        </w:rPr>
        <w:lastRenderedPageBreak/>
        <w:t>Company Info</w:t>
      </w:r>
    </w:p>
    <w:tbl>
      <w:tblPr>
        <w:tblW w:w="9384"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68"/>
        <w:gridCol w:w="7016"/>
      </w:tblGrid>
      <w:tr w:rsidR="009412C1" w:rsidRPr="009412C1" w14:paraId="65EE7AFA" w14:textId="77777777" w:rsidTr="009412C1">
        <w:trPr>
          <w:tblCellSpacing w:w="15" w:type="dxa"/>
        </w:trPr>
        <w:tc>
          <w:tcPr>
            <w:tcW w:w="2342" w:type="dxa"/>
            <w:tcBorders>
              <w:top w:val="nil"/>
              <w:left w:val="single" w:sz="6" w:space="0" w:color="DDDDDD"/>
            </w:tcBorders>
            <w:shd w:val="clear" w:color="auto" w:fill="FFFFFF"/>
            <w:tcMar>
              <w:top w:w="60" w:type="dxa"/>
              <w:left w:w="60" w:type="dxa"/>
              <w:bottom w:w="60" w:type="dxa"/>
              <w:right w:w="60" w:type="dxa"/>
            </w:tcMar>
            <w:hideMark/>
          </w:tcPr>
          <w:p w14:paraId="3439D5DC"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Website:</w:t>
            </w:r>
          </w:p>
        </w:tc>
        <w:tc>
          <w:tcPr>
            <w:tcW w:w="3750" w:type="pct"/>
            <w:tcBorders>
              <w:top w:val="nil"/>
              <w:left w:val="single" w:sz="6" w:space="0" w:color="DDDDDD"/>
            </w:tcBorders>
            <w:shd w:val="clear" w:color="auto" w:fill="FFFFFF"/>
            <w:tcMar>
              <w:top w:w="60" w:type="dxa"/>
              <w:left w:w="60" w:type="dxa"/>
              <w:bottom w:w="60" w:type="dxa"/>
              <w:right w:w="60" w:type="dxa"/>
            </w:tcMar>
            <w:hideMark/>
          </w:tcPr>
          <w:p w14:paraId="29CE2F04" w14:textId="77777777" w:rsidR="009412C1" w:rsidRPr="009412C1" w:rsidRDefault="009412C1" w:rsidP="009412C1">
            <w:pPr>
              <w:spacing w:after="300" w:line="270" w:lineRule="atLeast"/>
              <w:rPr>
                <w:rFonts w:ascii="Arial" w:eastAsia="Times New Roman" w:hAnsi="Arial" w:cs="Arial"/>
                <w:sz w:val="24"/>
                <w:szCs w:val="24"/>
                <w:lang w:eastAsia="en-CA"/>
              </w:rPr>
            </w:pPr>
            <w:hyperlink r:id="rId6" w:tgtFrame="_blank" w:history="1">
              <w:r w:rsidRPr="009412C1">
                <w:rPr>
                  <w:rFonts w:ascii="Arial" w:eastAsia="Times New Roman" w:hAnsi="Arial" w:cs="Arial"/>
                  <w:color w:val="0C4A7B"/>
                  <w:sz w:val="24"/>
                  <w:szCs w:val="24"/>
                  <w:u w:val="single"/>
                  <w:lang w:eastAsia="en-CA"/>
                </w:rPr>
                <w:t>https://www.chaimcentre.ca/2021-one-health-student-challenge.html</w:t>
              </w:r>
            </w:hyperlink>
          </w:p>
        </w:tc>
      </w:tr>
      <w:tr w:rsidR="009412C1" w:rsidRPr="009412C1" w14:paraId="6E8E2472" w14:textId="77777777" w:rsidTr="009412C1">
        <w:trPr>
          <w:tblCellSpacing w:w="15" w:type="dxa"/>
        </w:trPr>
        <w:tc>
          <w:tcPr>
            <w:tcW w:w="2342" w:type="dxa"/>
            <w:tcBorders>
              <w:top w:val="single" w:sz="6" w:space="0" w:color="DDDDDD"/>
              <w:left w:val="single" w:sz="6" w:space="0" w:color="DDDDDD"/>
            </w:tcBorders>
            <w:shd w:val="clear" w:color="auto" w:fill="FFFFFF"/>
            <w:tcMar>
              <w:top w:w="60" w:type="dxa"/>
              <w:left w:w="60" w:type="dxa"/>
              <w:bottom w:w="60" w:type="dxa"/>
              <w:right w:w="60" w:type="dxa"/>
            </w:tcMar>
            <w:hideMark/>
          </w:tcPr>
          <w:p w14:paraId="08F0B073"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b/>
                <w:bCs/>
                <w:sz w:val="24"/>
                <w:szCs w:val="24"/>
                <w:lang w:eastAsia="en-CA"/>
              </w:rPr>
              <w:t>Country:</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14ADE746" w14:textId="77777777" w:rsidR="009412C1" w:rsidRPr="009412C1" w:rsidRDefault="009412C1" w:rsidP="009412C1">
            <w:pPr>
              <w:spacing w:after="300" w:line="270" w:lineRule="atLeast"/>
              <w:rPr>
                <w:rFonts w:ascii="Arial" w:eastAsia="Times New Roman" w:hAnsi="Arial" w:cs="Arial"/>
                <w:sz w:val="24"/>
                <w:szCs w:val="24"/>
                <w:lang w:eastAsia="en-CA"/>
              </w:rPr>
            </w:pPr>
            <w:r w:rsidRPr="009412C1">
              <w:rPr>
                <w:rFonts w:ascii="Arial" w:eastAsia="Times New Roman" w:hAnsi="Arial" w:cs="Arial"/>
                <w:sz w:val="24"/>
                <w:szCs w:val="24"/>
                <w:lang w:eastAsia="en-CA"/>
              </w:rPr>
              <w:t>Canada</w:t>
            </w:r>
          </w:p>
        </w:tc>
      </w:tr>
    </w:tbl>
    <w:p w14:paraId="7BE53648" w14:textId="77777777" w:rsidR="00375868" w:rsidRDefault="00375868"/>
    <w:sectPr w:rsidR="00375868" w:rsidSect="009412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C1"/>
    <w:rsid w:val="00375868"/>
    <w:rsid w:val="009412C1"/>
    <w:rsid w:val="0099190D"/>
    <w:rsid w:val="00E846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EAEE"/>
  <w15:chartTrackingRefBased/>
  <w15:docId w15:val="{3D9E459C-0DBE-4991-B6DB-FA2D2582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12C1"/>
    <w:rPr>
      <w:b/>
      <w:bCs/>
    </w:rPr>
  </w:style>
  <w:style w:type="character" w:customStyle="1" w:styleId="np-view-question--19">
    <w:name w:val="np-view-question--19"/>
    <w:basedOn w:val="DefaultParagraphFont"/>
    <w:rsid w:val="009412C1"/>
  </w:style>
  <w:style w:type="character" w:customStyle="1" w:styleId="np-view-question--20">
    <w:name w:val="np-view-question--20"/>
    <w:basedOn w:val="DefaultParagraphFont"/>
    <w:rsid w:val="009412C1"/>
  </w:style>
  <w:style w:type="character" w:customStyle="1" w:styleId="np-view-question--22">
    <w:name w:val="np-view-question--22"/>
    <w:basedOn w:val="DefaultParagraphFont"/>
    <w:rsid w:val="009412C1"/>
  </w:style>
  <w:style w:type="character" w:customStyle="1" w:styleId="np-view-question--23">
    <w:name w:val="np-view-question--23"/>
    <w:basedOn w:val="DefaultParagraphFont"/>
    <w:rsid w:val="009412C1"/>
  </w:style>
  <w:style w:type="character" w:customStyle="1" w:styleId="np-view-question--24">
    <w:name w:val="np-view-question--24"/>
    <w:basedOn w:val="DefaultParagraphFont"/>
    <w:rsid w:val="009412C1"/>
  </w:style>
  <w:style w:type="character" w:customStyle="1" w:styleId="np-view-question--25">
    <w:name w:val="np-view-question--25"/>
    <w:basedOn w:val="DefaultParagraphFont"/>
    <w:rsid w:val="009412C1"/>
  </w:style>
  <w:style w:type="character" w:customStyle="1" w:styleId="np-view-question--26">
    <w:name w:val="np-view-question--26"/>
    <w:basedOn w:val="DefaultParagraphFont"/>
    <w:rsid w:val="009412C1"/>
  </w:style>
  <w:style w:type="character" w:styleId="Hyperlink">
    <w:name w:val="Hyperlink"/>
    <w:basedOn w:val="DefaultParagraphFont"/>
    <w:uiPriority w:val="99"/>
    <w:semiHidden/>
    <w:unhideWhenUsed/>
    <w:rsid w:val="009412C1"/>
    <w:rPr>
      <w:color w:val="0000FF"/>
      <w:u w:val="single"/>
    </w:rPr>
  </w:style>
  <w:style w:type="character" w:styleId="Emphasis">
    <w:name w:val="Emphasis"/>
    <w:basedOn w:val="DefaultParagraphFont"/>
    <w:uiPriority w:val="20"/>
    <w:qFormat/>
    <w:rsid w:val="009412C1"/>
    <w:rPr>
      <w:i/>
      <w:iCs/>
    </w:rPr>
  </w:style>
  <w:style w:type="character" w:customStyle="1" w:styleId="np-view-question--28">
    <w:name w:val="np-view-question--28"/>
    <w:basedOn w:val="DefaultParagraphFont"/>
    <w:rsid w:val="009412C1"/>
  </w:style>
  <w:style w:type="character" w:customStyle="1" w:styleId="np-view-question--30">
    <w:name w:val="np-view-question--30"/>
    <w:basedOn w:val="DefaultParagraphFont"/>
    <w:rsid w:val="009412C1"/>
  </w:style>
  <w:style w:type="character" w:customStyle="1" w:styleId="np-view-question--33">
    <w:name w:val="np-view-question--33"/>
    <w:basedOn w:val="DefaultParagraphFont"/>
    <w:rsid w:val="009412C1"/>
  </w:style>
  <w:style w:type="character" w:customStyle="1" w:styleId="np-view-question--18">
    <w:name w:val="np-view-question--18"/>
    <w:basedOn w:val="DefaultParagraphFont"/>
    <w:rsid w:val="0094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85038">
      <w:bodyDiv w:val="1"/>
      <w:marLeft w:val="0"/>
      <w:marRight w:val="0"/>
      <w:marTop w:val="0"/>
      <w:marBottom w:val="0"/>
      <w:divBdr>
        <w:top w:val="none" w:sz="0" w:space="0" w:color="auto"/>
        <w:left w:val="none" w:sz="0" w:space="0" w:color="auto"/>
        <w:bottom w:val="none" w:sz="0" w:space="0" w:color="auto"/>
        <w:right w:val="none" w:sz="0" w:space="0" w:color="auto"/>
      </w:divBdr>
      <w:divsChild>
        <w:div w:id="644549691">
          <w:marLeft w:val="0"/>
          <w:marRight w:val="0"/>
          <w:marTop w:val="0"/>
          <w:marBottom w:val="300"/>
          <w:divBdr>
            <w:top w:val="single" w:sz="6" w:space="0" w:color="DDDDDD"/>
            <w:left w:val="single" w:sz="6" w:space="0" w:color="DDDDDD"/>
            <w:bottom w:val="single" w:sz="6" w:space="0" w:color="DDDDDD"/>
            <w:right w:val="single" w:sz="6" w:space="0" w:color="DDDDDD"/>
          </w:divBdr>
          <w:divsChild>
            <w:div w:id="2006855811">
              <w:marLeft w:val="0"/>
              <w:marRight w:val="0"/>
              <w:marTop w:val="0"/>
              <w:marBottom w:val="0"/>
              <w:divBdr>
                <w:top w:val="none" w:sz="0" w:space="0" w:color="auto"/>
                <w:left w:val="none" w:sz="0" w:space="0" w:color="auto"/>
                <w:bottom w:val="none" w:sz="0" w:space="0" w:color="auto"/>
                <w:right w:val="none" w:sz="0" w:space="0" w:color="auto"/>
              </w:divBdr>
            </w:div>
          </w:divsChild>
        </w:div>
        <w:div w:id="996692250">
          <w:marLeft w:val="0"/>
          <w:marRight w:val="0"/>
          <w:marTop w:val="0"/>
          <w:marBottom w:val="300"/>
          <w:divBdr>
            <w:top w:val="single" w:sz="6" w:space="0" w:color="DDDDDD"/>
            <w:left w:val="single" w:sz="6" w:space="0" w:color="DDDDDD"/>
            <w:bottom w:val="single" w:sz="6" w:space="0" w:color="DDDDDD"/>
            <w:right w:val="single" w:sz="6" w:space="0" w:color="DDDDDD"/>
          </w:divBdr>
          <w:divsChild>
            <w:div w:id="1277979729">
              <w:marLeft w:val="0"/>
              <w:marRight w:val="0"/>
              <w:marTop w:val="0"/>
              <w:marBottom w:val="0"/>
              <w:divBdr>
                <w:top w:val="none" w:sz="0" w:space="8" w:color="DDDDDD"/>
                <w:left w:val="none" w:sz="0" w:space="11" w:color="DDDDDD"/>
                <w:bottom w:val="single" w:sz="6" w:space="8" w:color="DDDDDD"/>
                <w:right w:val="none" w:sz="0" w:space="11" w:color="DDDDDD"/>
              </w:divBdr>
            </w:div>
            <w:div w:id="426117079">
              <w:marLeft w:val="0"/>
              <w:marRight w:val="0"/>
              <w:marTop w:val="0"/>
              <w:marBottom w:val="0"/>
              <w:divBdr>
                <w:top w:val="none" w:sz="0" w:space="0" w:color="auto"/>
                <w:left w:val="none" w:sz="0" w:space="0" w:color="auto"/>
                <w:bottom w:val="none" w:sz="0" w:space="0" w:color="auto"/>
                <w:right w:val="none" w:sz="0" w:space="0" w:color="auto"/>
              </w:divBdr>
            </w:div>
          </w:divsChild>
        </w:div>
        <w:div w:id="1578323805">
          <w:marLeft w:val="0"/>
          <w:marRight w:val="0"/>
          <w:marTop w:val="0"/>
          <w:marBottom w:val="300"/>
          <w:divBdr>
            <w:top w:val="single" w:sz="6" w:space="0" w:color="DDDDDD"/>
            <w:left w:val="single" w:sz="6" w:space="0" w:color="DDDDDD"/>
            <w:bottom w:val="single" w:sz="6" w:space="0" w:color="DDDDDD"/>
            <w:right w:val="single" w:sz="6" w:space="0" w:color="DDDDDD"/>
          </w:divBdr>
          <w:divsChild>
            <w:div w:id="1700616960">
              <w:marLeft w:val="0"/>
              <w:marRight w:val="0"/>
              <w:marTop w:val="0"/>
              <w:marBottom w:val="0"/>
              <w:divBdr>
                <w:top w:val="none" w:sz="0" w:space="8" w:color="DDDDDD"/>
                <w:left w:val="none" w:sz="0" w:space="11" w:color="DDDDDD"/>
                <w:bottom w:val="single" w:sz="6" w:space="8" w:color="DDDDDD"/>
                <w:right w:val="none" w:sz="0" w:space="11" w:color="DDDDDD"/>
              </w:divBdr>
            </w:div>
            <w:div w:id="3213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imcentre.ca/2021-one-health-student-challenge.html" TargetMode="External"/><Relationship Id="rId5" Type="http://schemas.openxmlformats.org/officeDocument/2006/relationships/hyperlink" Target="mailto:chaimcentre@carleton.ca" TargetMode="External"/><Relationship Id="rId4" Type="http://schemas.openxmlformats.org/officeDocument/2006/relationships/hyperlink" Target="http://www.chaimcent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Carvalho</dc:creator>
  <cp:keywords/>
  <dc:description/>
  <cp:lastModifiedBy>Melissa Carvalho</cp:lastModifiedBy>
  <cp:revision>1</cp:revision>
  <dcterms:created xsi:type="dcterms:W3CDTF">2021-12-01T21:29:00Z</dcterms:created>
  <dcterms:modified xsi:type="dcterms:W3CDTF">2021-12-01T21:35:00Z</dcterms:modified>
</cp:coreProperties>
</file>